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8EA73" w14:textId="77777777" w:rsidR="00B842BB" w:rsidRPr="00B842BB" w:rsidRDefault="00B842BB">
      <w:pPr>
        <w:rPr>
          <w:rFonts w:ascii="Open Sans" w:hAnsi="Open Sans" w:cs="Open Sans"/>
        </w:rPr>
      </w:pPr>
    </w:p>
    <w:p w14:paraId="35E71F56" w14:textId="77777777" w:rsidR="00F46E03" w:rsidRDefault="00F46E03" w:rsidP="00F46E03">
      <w:pPr>
        <w:pStyle w:val="Default"/>
      </w:pPr>
    </w:p>
    <w:p w14:paraId="7EA9ECE5" w14:textId="36767314" w:rsidR="00231599" w:rsidRPr="00231599" w:rsidRDefault="00CB0555" w:rsidP="00231599">
      <w:pPr>
        <w:pStyle w:val="Titre"/>
      </w:pPr>
      <w:r w:rsidRPr="00CB0555">
        <w:t xml:space="preserve"> </w:t>
      </w:r>
      <w:r w:rsidR="00231599" w:rsidRPr="00231599">
        <w:t>Challenge 1 – « </w:t>
      </w:r>
      <w:r w:rsidR="00231599" w:rsidRPr="00B40FBB">
        <w:rPr>
          <w:i/>
        </w:rPr>
        <w:t xml:space="preserve">livrable n° </w:t>
      </w:r>
      <w:r w:rsidR="00646405">
        <w:rPr>
          <w:i/>
        </w:rPr>
        <w:t>7</w:t>
      </w:r>
      <w:r w:rsidR="00231599" w:rsidRPr="00B40FBB">
        <w:rPr>
          <w:i/>
        </w:rPr>
        <w:t xml:space="preserve">, </w:t>
      </w:r>
      <w:r w:rsidR="00646405">
        <w:rPr>
          <w:i/>
        </w:rPr>
        <w:t>Cloud Environnemental au Bénéfice de l’Agiculture en Auvergne - CEBA</w:t>
      </w:r>
      <w:r w:rsidR="00231599" w:rsidRPr="00231599">
        <w:t> »</w:t>
      </w:r>
    </w:p>
    <w:p w14:paraId="57F21868" w14:textId="6DFFA4DB" w:rsidR="00F46E03" w:rsidRPr="00231599" w:rsidRDefault="00CB0555" w:rsidP="00231599">
      <w:pPr>
        <w:pStyle w:val="Titre"/>
      </w:pPr>
      <w:r w:rsidRPr="00231599">
        <w:t xml:space="preserve"> </w:t>
      </w:r>
      <w:r w:rsidR="00646405">
        <w:t>Sébastien Cipière – octobre 2018</w:t>
      </w:r>
    </w:p>
    <w:p w14:paraId="7D9F3A80" w14:textId="2F0B5BD6" w:rsidR="00F46E03" w:rsidRPr="00231599" w:rsidRDefault="00646405" w:rsidP="00231599">
      <w:pPr>
        <w:pStyle w:val="Titre"/>
      </w:pPr>
      <w:r>
        <w:t>Passation coordination technique</w:t>
      </w:r>
    </w:p>
    <w:p w14:paraId="60942FD7" w14:textId="77777777" w:rsidR="00ED1DF2" w:rsidRPr="00ED1DF2" w:rsidRDefault="00ED1DF2" w:rsidP="00ED1DF2">
      <w:pPr>
        <w:tabs>
          <w:tab w:val="left" w:pos="2610"/>
        </w:tabs>
        <w:jc w:val="center"/>
        <w:rPr>
          <w:rFonts w:ascii="Open Sans" w:hAnsi="Open Sans" w:cs="Open Sans"/>
          <w:szCs w:val="24"/>
        </w:rPr>
      </w:pPr>
    </w:p>
    <w:p w14:paraId="2FFC4850" w14:textId="77777777" w:rsidR="00CB0555" w:rsidRPr="00ED1DF2" w:rsidRDefault="00CB0555" w:rsidP="00F46E03">
      <w:pPr>
        <w:rPr>
          <w:rFonts w:ascii="Open Sans" w:hAnsi="Open Sans" w:cs="Open Sans"/>
          <w:sz w:val="14"/>
          <w:szCs w:val="24"/>
        </w:rPr>
      </w:pPr>
    </w:p>
    <w:p w14:paraId="0094B4DB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Bonjour,</w:t>
      </w: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br/>
        <w:t xml:space="preserve">je quitte mon rôle de coordinateur technique du Cloud Environnemental au Bénéfice de l'Agriculture en Auvergne - le CEBA (prononcé </w:t>
      </w:r>
      <w:proofErr w:type="spellStart"/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céba</w:t>
      </w:r>
      <w:proofErr w:type="spellEnd"/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)</w:t>
      </w:r>
    </w:p>
    <w:p w14:paraId="63EAD926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43996B5C" w14:textId="58C718E8" w:rsid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Voici un recueil des informations et liens essentiels à une bonne compréhension du projet</w:t>
      </w:r>
    </w:p>
    <w:p w14:paraId="69136361" w14:textId="27D87E0B" w:rsidR="00F86C6A" w:rsidRDefault="00F86C6A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5F97C459" w14:textId="7BE51146" w:rsidR="00F86C6A" w:rsidRPr="00646405" w:rsidRDefault="00F86C6A" w:rsidP="00F86C6A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zh-CN"/>
        </w:rPr>
        <w:t xml:space="preserve">----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zh-CN"/>
        </w:rPr>
        <w:t>Objectif</w:t>
      </w:r>
      <w:r w:rsidRPr="0064640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zh-CN"/>
        </w:rPr>
        <w:t xml:space="preserve"> :</w:t>
      </w:r>
    </w:p>
    <w:p w14:paraId="0158FF53" w14:textId="05625916" w:rsidR="00F86C6A" w:rsidRPr="00646405" w:rsidRDefault="00F86C6A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F86C6A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Le Cloud Environnemental au Bénéfice de l'Agriculture en Auvergne (CEBA), est un outil informatique qui a pour vocation de faciliter la collecte, le stockage, la traçabilité, le partage et la valorisation des données environnementales pour étudier les processus sous-jacents et les interactions entre compartiments de l’environnement (air, sol, eau, faune et flore), les agrosystèmes et la biodiversité. </w:t>
      </w:r>
    </w:p>
    <w:p w14:paraId="6FB88495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14C33201" w14:textId="1837923E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zh-CN"/>
        </w:rPr>
        <w:t>---- La genèse et le contexte :</w:t>
      </w:r>
    </w:p>
    <w:p w14:paraId="1F621D2B" w14:textId="1BFA6D45" w:rsidR="00646405" w:rsidRPr="00646405" w:rsidRDefault="006D1C14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zh-CN"/>
        </w:rPr>
        <w:t>U</w:t>
      </w:r>
      <w:r w:rsidR="00646405"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n besoin des différents acteurs dans le partage de l'information.</w:t>
      </w:r>
    </w:p>
    <w:p w14:paraId="1205B511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L'université devenue UCA au travers du programme I-site qui se nomme à Clermont-Ferrand cap 20-25 porte 4 grand challenges et un axe transversal.</w:t>
      </w:r>
    </w:p>
    <w:p w14:paraId="00001ABB" w14:textId="0A7C8407" w:rsidR="00646405" w:rsidRPr="00646405" w:rsidRDefault="006D1C14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zh-CN"/>
        </w:rPr>
        <w:t>L</w:t>
      </w:r>
      <w:r w:rsidR="00646405"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e site de référence est cap2025.fr</w:t>
      </w:r>
    </w:p>
    <w:p w14:paraId="1F0E2B56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7DA14CF2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Le CEBA est le livrable 7 du challenge 1</w:t>
      </w:r>
    </w:p>
    <w:p w14:paraId="3011CB36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63F842EE" w14:textId="346266E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L'une des forces du CEBA est d'être un livrable avec beaucoup de transversalité</w:t>
      </w:r>
      <w:r w:rsidR="006D1C14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. D</w:t>
      </w: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es passerelles évidente</w:t>
      </w:r>
      <w:r w:rsidR="006D1C14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s existe avec l'axe transversal « Instrument »</w:t>
      </w: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 et ses deux composantes Big Data et Réseaux de capteurs sans fils.</w:t>
      </w:r>
    </w:p>
    <w:p w14:paraId="462CA39D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398DA13E" w14:textId="00DB61A6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Le</w:t>
      </w:r>
      <w:r>
        <w:rPr>
          <w:rFonts w:ascii="Arial" w:eastAsia="Times New Roman" w:hAnsi="Arial" w:cs="Arial"/>
          <w:color w:val="000000"/>
          <w:sz w:val="20"/>
          <w:szCs w:val="20"/>
          <w:lang w:eastAsia="zh-CN"/>
        </w:rPr>
        <w:t>s</w:t>
      </w: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zh-CN"/>
        </w:rPr>
        <w:t>stratégies</w:t>
      </w: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 des financements du monde universitaire crée</w:t>
      </w:r>
      <w:r>
        <w:rPr>
          <w:rFonts w:ascii="Arial" w:eastAsia="Times New Roman" w:hAnsi="Arial" w:cs="Arial"/>
          <w:color w:val="000000"/>
          <w:sz w:val="20"/>
          <w:szCs w:val="20"/>
          <w:lang w:eastAsia="zh-CN"/>
        </w:rPr>
        <w:t>nt</w:t>
      </w: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 des passerelles en direction de projet</w:t>
      </w:r>
      <w:r>
        <w:rPr>
          <w:rFonts w:ascii="Arial" w:eastAsia="Times New Roman" w:hAnsi="Arial" w:cs="Arial"/>
          <w:color w:val="000000"/>
          <w:sz w:val="20"/>
          <w:szCs w:val="20"/>
          <w:lang w:eastAsia="zh-CN"/>
        </w:rPr>
        <w:t>s</w:t>
      </w: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 financé</w:t>
      </w:r>
      <w:r>
        <w:rPr>
          <w:rFonts w:ascii="Arial" w:eastAsia="Times New Roman" w:hAnsi="Arial" w:cs="Arial"/>
          <w:color w:val="000000"/>
          <w:sz w:val="20"/>
          <w:szCs w:val="20"/>
          <w:lang w:eastAsia="zh-CN"/>
        </w:rPr>
        <w:t>s</w:t>
      </w: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 par le CPER comme ConnecSens qui gère des réseaux de capteurs sans fils basé sur la pile LoRa.</w:t>
      </w:r>
    </w:p>
    <w:p w14:paraId="096F8DE2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17A2E016" w14:textId="0A691752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On pourra facilement trouver des liens avec d'autres livrables du Challenge 1</w:t>
      </w:r>
      <w:r w:rsidR="006D1C14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.</w:t>
      </w:r>
    </w:p>
    <w:p w14:paraId="5E7B5C52" w14:textId="166B3F8E" w:rsidR="00646405" w:rsidRPr="00646405" w:rsidRDefault="006D1C14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zh-CN"/>
        </w:rPr>
        <w:t>Comme l</w:t>
      </w:r>
      <w:r w:rsidR="00646405"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e livrable 2 - LIT - Laboratoire d'innovation territorial porté par Céréales Vallée qui est une structure d'animation très proche de Limagrain et des agriculteurs.</w:t>
      </w:r>
    </w:p>
    <w:p w14:paraId="3D9195B3" w14:textId="0B02538F" w:rsidR="00646405" w:rsidRPr="00646405" w:rsidRDefault="006D1C14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zh-CN"/>
        </w:rPr>
        <w:t>Il</w:t>
      </w:r>
      <w:r w:rsidR="00646405"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 serait intéressant de contractualiser les échanges avec le LIT avec le support de la DRV la Direction Recherche et Valorisation de l'UCA - Dans cette discussion l'avis de Mme Bérangère Farges (directrice adjointe de CAP20-25) sera intéressant à considérer.</w:t>
      </w:r>
    </w:p>
    <w:p w14:paraId="1528BAB0" w14:textId="25F2A32A" w:rsidR="00646405" w:rsidRPr="00646405" w:rsidRDefault="006D1C14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zh-CN"/>
        </w:rPr>
        <w:t>Le LIT a</w:t>
      </w:r>
      <w:r w:rsidR="00646405"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 besoin d'une infrastructure informatique pour asseoir son projet qui vise à monétiser de la data ou une valeur </w:t>
      </w: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ajoutée</w:t>
      </w:r>
      <w:r w:rsidR="00646405"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 apportée à la donnée.</w:t>
      </w:r>
    </w:p>
    <w:p w14:paraId="568EB06D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3B13322B" w14:textId="2A4F13BB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Les aspects juridique et droits à la propriété intellectuelle seront essentiels notamment au travers des licences appliquées aux données pour mener à bien cette étape. En effet certains chercheurs</w:t>
      </w:r>
      <w:r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 et partenaires (ex. Vichy communauté, section assainissement de l’eau)</w:t>
      </w: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 ne souhaitent pas voir leurs données monétisées.</w:t>
      </w:r>
    </w:p>
    <w:p w14:paraId="6A787D07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2B61547B" w14:textId="35359733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D'autres livrables comme Aide à la Décision</w:t>
      </w:r>
      <w:r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 (C1L8)</w:t>
      </w: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 pourront bénéficier d'un support porté par le CEBA pour mener à bien leurs actions.</w:t>
      </w:r>
    </w:p>
    <w:p w14:paraId="4FF2AB7B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1B23A64E" w14:textId="32AF0C08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Des liens avec d'autres livrables comme le livrable 3 sont envisageables.</w:t>
      </w:r>
      <w:bookmarkStart w:id="0" w:name="_GoBack"/>
      <w:bookmarkEnd w:id="0"/>
    </w:p>
    <w:p w14:paraId="791D875E" w14:textId="77777777" w:rsidR="00646405" w:rsidRDefault="00646405">
      <w:pPr>
        <w:spacing w:before="0" w:after="160" w:line="259" w:lineRule="auto"/>
        <w:jc w:val="left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zh-CN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zh-CN"/>
        </w:rPr>
        <w:lastRenderedPageBreak/>
        <w:br w:type="page"/>
      </w:r>
    </w:p>
    <w:p w14:paraId="133557BB" w14:textId="77777777" w:rsid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zh-CN"/>
        </w:rPr>
      </w:pPr>
    </w:p>
    <w:p w14:paraId="41AFC0CC" w14:textId="71153655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zh-CN"/>
        </w:rPr>
        <w:t>---- Réalisations 2018</w:t>
      </w:r>
      <w:r w:rsidR="0048310B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zh-CN"/>
        </w:rPr>
        <w:t> </w:t>
      </w:r>
      <w:r w:rsidRPr="0064640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zh-CN"/>
        </w:rPr>
        <w:t>:</w:t>
      </w:r>
    </w:p>
    <w:p w14:paraId="0E84305F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Interviews et Analyses des besoins (60 partenaires - Civils, institutionnels, privés, universitaires)</w:t>
      </w:r>
    </w:p>
    <w:p w14:paraId="00407353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CEBA + EFOA (Étude de Faisabilité d'un Observatoire de l'Allier)</w:t>
      </w:r>
    </w:p>
    <w:p w14:paraId="4394DD37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40F76B50" w14:textId="567E55C2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Définition et Provisionnement de l'infrastructure de tests en s'appuyant sur le mésocentre et les machines CPER Audace (Vincent Breton)</w:t>
      </w:r>
      <w:r w:rsidR="006D1C14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 </w:t>
      </w: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(contact technique Antoine </w:t>
      </w:r>
      <w:proofErr w:type="spellStart"/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Mahul</w:t>
      </w:r>
      <w:proofErr w:type="spellEnd"/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)</w:t>
      </w:r>
    </w:p>
    <w:p w14:paraId="6EDCA63D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Antenne LoRa </w:t>
      </w:r>
      <w:proofErr w:type="spellStart"/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MultiTech</w:t>
      </w:r>
      <w:proofErr w:type="spellEnd"/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 déployée sur le toit du CRRI (Configuration Étienne Bourdeau) - Stack </w:t>
      </w:r>
      <w:proofErr w:type="spellStart"/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LoRaServer</w:t>
      </w:r>
      <w:proofErr w:type="spellEnd"/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 déployée sur les machines (10 machines dont 1 ouverte sur le WEB)</w:t>
      </w:r>
    </w:p>
    <w:p w14:paraId="21E26B9F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Tests du réseau LoRa et des émetteurs ConnecSens (Contact technique Jérôme </w:t>
      </w:r>
      <w:proofErr w:type="spellStart"/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Fuchet</w:t>
      </w:r>
      <w:proofErr w:type="spellEnd"/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)</w:t>
      </w:r>
    </w:p>
    <w:p w14:paraId="0647772D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Tests des serveurs </w:t>
      </w:r>
      <w:proofErr w:type="spellStart"/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BigData</w:t>
      </w:r>
      <w:proofErr w:type="spellEnd"/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 sur stack ELK (Contacts technique David Sarramia et Alexandre Claude)</w:t>
      </w:r>
    </w:p>
    <w:p w14:paraId="7EB3A69A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4D0B570F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Définition d'un DMP - Data Management Plan</w:t>
      </w:r>
    </w:p>
    <w:p w14:paraId="4717B0B1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72E252C2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Accompagnement des projets </w:t>
      </w:r>
      <w:proofErr w:type="spellStart"/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ConnecSenS</w:t>
      </w:r>
      <w:proofErr w:type="spellEnd"/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 - Réseau de capteurs sans fils pour garantir une gestion de la donnée optimale</w:t>
      </w:r>
    </w:p>
    <w:p w14:paraId="6F8DE239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312C8764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Présentations devant le Comité de pilotage + Séminaires CAP20-25 + Séminaire EFOA</w:t>
      </w:r>
    </w:p>
    <w:p w14:paraId="1452C359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461CF3C4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Choix des cas d'utilisation pour le prototypage validé par le comité de pilotage</w:t>
      </w:r>
    </w:p>
    <w:p w14:paraId="5FC07626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Début de prototypage Wiki - Site de mise à disposition des données (Bouée Aydat)</w:t>
      </w:r>
    </w:p>
    <w:p w14:paraId="758188BC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05679AF2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Veilles technologiques (WEB, BDD, SIG)</w:t>
      </w:r>
    </w:p>
    <w:p w14:paraId="4048EEC9" w14:textId="77777777" w:rsid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72AFF91F" w14:textId="686A3DD3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br/>
      </w:r>
      <w:r w:rsidRPr="0064640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zh-CN"/>
        </w:rPr>
        <w:t>---- Perspectives</w:t>
      </w:r>
      <w:r w:rsidR="006D1C14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zh-CN"/>
        </w:rPr>
        <w:t> </w:t>
      </w:r>
      <w:r w:rsidRPr="0064640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zh-CN"/>
        </w:rPr>
        <w:t>:</w:t>
      </w: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br/>
        <w:t>Rédaction et finalisation du cahier des charges, et validation par le comité de pilotage</w:t>
      </w:r>
    </w:p>
    <w:p w14:paraId="63F517D7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4CA07D6E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Définition des futurs jalons, bien définir celui du </w:t>
      </w:r>
      <w:r w:rsidRPr="0064640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zh-CN"/>
        </w:rPr>
        <w:t>go/</w:t>
      </w:r>
      <w:proofErr w:type="spellStart"/>
      <w:r w:rsidRPr="0064640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zh-CN"/>
        </w:rPr>
        <w:t>NOgo</w:t>
      </w:r>
      <w:proofErr w:type="spellEnd"/>
      <w:r w:rsidRPr="0064640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zh-CN"/>
        </w:rPr>
        <w:t xml:space="preserve"> cap2025</w:t>
      </w:r>
      <w:r w:rsidRPr="00646405">
        <w:rPr>
          <w:rFonts w:ascii="Arial" w:eastAsia="Times New Roman" w:hAnsi="Arial" w:cs="Arial"/>
          <w:b/>
          <w:bCs/>
          <w:color w:val="000000"/>
          <w:sz w:val="20"/>
          <w:szCs w:val="20"/>
          <w:lang w:eastAsia="zh-CN"/>
        </w:rPr>
        <w:t> </w:t>
      </w: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(mi 2021 - doit être prêt fin 2020)</w:t>
      </w:r>
    </w:p>
    <w:p w14:paraId="43F8B522" w14:textId="5411FDF2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Envisager la mise en </w:t>
      </w:r>
      <w:r w:rsidR="006D1C14"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œuvre</w:t>
      </w: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 d'un prototype fonctionnel</w:t>
      </w:r>
    </w:p>
    <w:p w14:paraId="3749C0D4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237758F0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Mise en place de la nouvelle équipe CEBA et la consolider</w:t>
      </w:r>
    </w:p>
    <w:p w14:paraId="349BB373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54400876" w14:textId="5860FE2B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Concrétiser les partenariats envisagés</w:t>
      </w:r>
      <w:r w:rsidR="006D1C14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 </w:t>
      </w: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(LIT, OA, etc.)</w:t>
      </w:r>
    </w:p>
    <w:p w14:paraId="37916DDC" w14:textId="4ED2B100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br/>
      </w: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br/>
      </w:r>
      <w:r w:rsidRPr="0064640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zh-CN"/>
        </w:rPr>
        <w:t>---- Liens utiles</w:t>
      </w:r>
      <w:r w:rsidR="006D1C14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zh-CN"/>
        </w:rPr>
        <w:t> </w:t>
      </w:r>
      <w:r w:rsidRPr="0064640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zh-CN"/>
        </w:rPr>
        <w:t>:</w:t>
      </w:r>
    </w:p>
    <w:p w14:paraId="61306657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color w:val="000000"/>
          <w:sz w:val="20"/>
          <w:szCs w:val="20"/>
          <w:u w:val="single"/>
          <w:lang w:eastAsia="zh-CN"/>
        </w:rPr>
        <w:t>ENT</w:t>
      </w:r>
    </w:p>
    <w:p w14:paraId="18D2F425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https://ent.uca.fr/core/home/</w:t>
      </w:r>
    </w:p>
    <w:p w14:paraId="6FECEF6D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6FAA2D71" w14:textId="03DD35AE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color w:val="000000"/>
          <w:sz w:val="20"/>
          <w:szCs w:val="20"/>
          <w:u w:val="single"/>
          <w:lang w:eastAsia="zh-CN"/>
        </w:rPr>
        <w:t>Documentation et projets</w:t>
      </w:r>
      <w:r w:rsidR="006D1C14">
        <w:rPr>
          <w:rFonts w:ascii="Arial" w:eastAsia="Times New Roman" w:hAnsi="Arial" w:cs="Arial"/>
          <w:color w:val="000000"/>
          <w:sz w:val="20"/>
          <w:szCs w:val="20"/>
          <w:u w:val="single"/>
          <w:lang w:eastAsia="zh-CN"/>
        </w:rPr>
        <w:t> </w:t>
      </w:r>
      <w:r w:rsidRPr="00646405">
        <w:rPr>
          <w:rFonts w:ascii="Arial" w:eastAsia="Times New Roman" w:hAnsi="Arial" w:cs="Arial"/>
          <w:color w:val="000000"/>
          <w:sz w:val="20"/>
          <w:szCs w:val="20"/>
          <w:u w:val="single"/>
          <w:lang w:eastAsia="zh-CN"/>
        </w:rPr>
        <w:t>:</w:t>
      </w:r>
    </w:p>
    <w:p w14:paraId="6E9E4A33" w14:textId="77777777" w:rsidR="00646405" w:rsidRPr="00646405" w:rsidRDefault="00646405" w:rsidP="00646405">
      <w:pPr>
        <w:shd w:val="clear" w:color="auto" w:fill="FFFFFF"/>
        <w:spacing w:before="0" w:after="24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cap2025.fr</w:t>
      </w: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br/>
        <w:t>doc.ceba.uca.fr</w:t>
      </w: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br/>
        <w:t>aydat.ceba.uca.fr</w:t>
      </w:r>
    </w:p>
    <w:p w14:paraId="499173FF" w14:textId="51481849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color w:val="000000"/>
          <w:sz w:val="20"/>
          <w:szCs w:val="20"/>
          <w:u w:val="single"/>
          <w:lang w:eastAsia="zh-CN"/>
        </w:rPr>
        <w:t>Forge git UCA</w:t>
      </w:r>
      <w:r w:rsidR="006D1C14">
        <w:rPr>
          <w:rFonts w:ascii="Arial" w:eastAsia="Times New Roman" w:hAnsi="Arial" w:cs="Arial"/>
          <w:color w:val="000000"/>
          <w:sz w:val="20"/>
          <w:szCs w:val="20"/>
          <w:u w:val="single"/>
          <w:lang w:eastAsia="zh-CN"/>
        </w:rPr>
        <w:t> </w:t>
      </w:r>
      <w:r w:rsidRPr="00646405">
        <w:rPr>
          <w:rFonts w:ascii="Arial" w:eastAsia="Times New Roman" w:hAnsi="Arial" w:cs="Arial"/>
          <w:color w:val="000000"/>
          <w:sz w:val="20"/>
          <w:szCs w:val="20"/>
          <w:u w:val="single"/>
          <w:lang w:eastAsia="zh-CN"/>
        </w:rPr>
        <w:t>:</w:t>
      </w:r>
    </w:p>
    <w:p w14:paraId="6C1BE602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https://forge.clermont-universite.fr</w:t>
      </w:r>
    </w:p>
    <w:p w14:paraId="0553DBE8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https://forge.clermont-universite.fr/projects/ceba-passation-cipiere-2018</w:t>
      </w:r>
    </w:p>
    <w:p w14:paraId="7D280C73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https://forge.clermont-universite.fr/projects/reseaux-de-capteurs</w:t>
      </w:r>
    </w:p>
    <w:p w14:paraId="04728853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38E48509" w14:textId="52B074D1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color w:val="000000"/>
          <w:sz w:val="20"/>
          <w:szCs w:val="20"/>
          <w:u w:val="single"/>
          <w:lang w:eastAsia="zh-CN"/>
        </w:rPr>
        <w:t xml:space="preserve">Partage de documents </w:t>
      </w:r>
      <w:r w:rsidR="006D1C14">
        <w:rPr>
          <w:rFonts w:ascii="Arial" w:eastAsia="Times New Roman" w:hAnsi="Arial" w:cs="Arial"/>
          <w:color w:val="000000"/>
          <w:sz w:val="20"/>
          <w:szCs w:val="20"/>
          <w:u w:val="single"/>
          <w:lang w:eastAsia="zh-CN"/>
        </w:rPr>
        <w:t>ConnecSens </w:t>
      </w:r>
      <w:r w:rsidRPr="00646405">
        <w:rPr>
          <w:rFonts w:ascii="Arial" w:eastAsia="Times New Roman" w:hAnsi="Arial" w:cs="Arial"/>
          <w:color w:val="000000"/>
          <w:sz w:val="20"/>
          <w:szCs w:val="20"/>
          <w:u w:val="single"/>
          <w:lang w:eastAsia="zh-CN"/>
        </w:rPr>
        <w:t>:</w:t>
      </w:r>
    </w:p>
    <w:p w14:paraId="31D07C8B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https://drive.uca.fr/d/71aacd40f7c045b3a2d6/</w:t>
      </w:r>
    </w:p>
    <w:p w14:paraId="2646A4E8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7F312BE6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51441F77" w14:textId="77777777" w:rsidR="00646405" w:rsidRDefault="00646405">
      <w:pPr>
        <w:spacing w:before="0" w:after="160" w:line="259" w:lineRule="auto"/>
        <w:jc w:val="left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zh-CN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zh-CN"/>
        </w:rPr>
        <w:br w:type="page"/>
      </w:r>
    </w:p>
    <w:p w14:paraId="1C6E0BAC" w14:textId="5F408A9C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zh-CN"/>
        </w:rPr>
        <w:lastRenderedPageBreak/>
        <w:t xml:space="preserve">---- Contacts et </w:t>
      </w:r>
      <w:r w:rsidR="0048310B" w:rsidRPr="0064640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zh-CN"/>
        </w:rPr>
        <w:t>référents :</w:t>
      </w:r>
    </w:p>
    <w:p w14:paraId="44C2755D" w14:textId="5C6862D0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Hiérarchie</w:t>
      </w:r>
      <w:r w:rsidR="0048310B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 </w:t>
      </w: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:</w:t>
      </w: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br/>
        <w:t>Gilles Mailhot et Vincent Breton</w:t>
      </w:r>
    </w:p>
    <w:p w14:paraId="731D4D3E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46294945" w14:textId="2BA3A672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Mésocentre</w:t>
      </w:r>
      <w:r w:rsidR="0048310B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 </w:t>
      </w: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:</w:t>
      </w:r>
    </w:p>
    <w:p w14:paraId="38ECBEBF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Antoine </w:t>
      </w:r>
      <w:proofErr w:type="spellStart"/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Mahul</w:t>
      </w:r>
      <w:proofErr w:type="spellEnd"/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 et David </w:t>
      </w:r>
      <w:proofErr w:type="spellStart"/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Grimbichler</w:t>
      </w:r>
      <w:proofErr w:type="spellEnd"/>
    </w:p>
    <w:p w14:paraId="6D5E87B1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5E887720" w14:textId="403537EF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Réseau de capteur sans fils</w:t>
      </w:r>
      <w:r w:rsidR="0048310B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 </w:t>
      </w: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:</w:t>
      </w:r>
    </w:p>
    <w:p w14:paraId="344F0122" w14:textId="57929C0F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Laurent Royer, É</w:t>
      </w:r>
      <w:r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tienne Bourdeau et Jérôme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zh-CN"/>
        </w:rPr>
        <w:t>Fuchet</w:t>
      </w:r>
      <w:proofErr w:type="spellEnd"/>
    </w:p>
    <w:p w14:paraId="55EB4E84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3F2FFDA3" w14:textId="54AFA1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Communication CAP20-25</w:t>
      </w:r>
      <w:r w:rsidR="0048310B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 </w:t>
      </w: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:</w:t>
      </w:r>
    </w:p>
    <w:p w14:paraId="2F222E55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Claire Hardy</w:t>
      </w:r>
    </w:p>
    <w:p w14:paraId="4D583DBB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4D451A61" w14:textId="70D243AB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Responsable Administratif/RH CAP20-25</w:t>
      </w:r>
      <w:r w:rsidR="0048310B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 </w:t>
      </w: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:</w:t>
      </w:r>
    </w:p>
    <w:p w14:paraId="6F11E735" w14:textId="1B781891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Martine Rousseau et Isabe</w:t>
      </w:r>
      <w:r w:rsidR="00657CEC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l</w:t>
      </w: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le </w:t>
      </w:r>
      <w:proofErr w:type="spellStart"/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Handaki</w:t>
      </w:r>
      <w:proofErr w:type="spellEnd"/>
    </w:p>
    <w:p w14:paraId="1CDFD2A5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51A0B71E" w14:textId="4D7AF779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Coordination Territoriale CAP20-25</w:t>
      </w:r>
      <w:r w:rsidR="0048310B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 </w:t>
      </w: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:</w:t>
      </w:r>
    </w:p>
    <w:p w14:paraId="1D9DD610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Frédéric Dubos</w:t>
      </w:r>
    </w:p>
    <w:p w14:paraId="4B29E753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219C27E2" w14:textId="0174BCA5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Coordination Scientifique CAP20-25</w:t>
      </w:r>
      <w:r w:rsidR="0048310B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 </w:t>
      </w: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:</w:t>
      </w:r>
    </w:p>
    <w:p w14:paraId="7EB2BC93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Bérangère Farges</w:t>
      </w:r>
    </w:p>
    <w:p w14:paraId="29F94B70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5BCFE13A" w14:textId="7675B7B1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LIT</w:t>
      </w:r>
      <w:r w:rsidR="0048310B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 </w:t>
      </w: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:</w:t>
      </w:r>
    </w:p>
    <w:p w14:paraId="51004A3B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Bérengère Gouhier</w:t>
      </w:r>
    </w:p>
    <w:p w14:paraId="132CA34F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3281DA6D" w14:textId="1D14F285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Observatoire de l'Allier</w:t>
      </w:r>
      <w:r w:rsidR="0048310B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 </w:t>
      </w: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:</w:t>
      </w:r>
    </w:p>
    <w:p w14:paraId="3AA56170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Joël Herbach</w:t>
      </w:r>
    </w:p>
    <w:p w14:paraId="7597D75B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5D2DBDCF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3ED7A2DD" w14:textId="47A8A904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shd w:val="clear" w:color="auto" w:fill="FFFFFF"/>
          <w:lang w:eastAsia="zh-CN"/>
        </w:rPr>
        <w:t>---- Outils pratiques</w:t>
      </w:r>
      <w:r w:rsidR="0048310B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shd w:val="clear" w:color="auto" w:fill="FFFFFF"/>
          <w:lang w:eastAsia="zh-CN"/>
        </w:rPr>
        <w:t> </w:t>
      </w:r>
      <w:r w:rsidRPr="0064640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shd w:val="clear" w:color="auto" w:fill="FFFFFF"/>
          <w:lang w:eastAsia="zh-CN"/>
        </w:rPr>
        <w:t>:</w:t>
      </w:r>
    </w:p>
    <w:p w14:paraId="718FCB01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Licences office, activable avec le compte </w:t>
      </w:r>
      <w:proofErr w:type="spellStart"/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uca</w:t>
      </w:r>
      <w:proofErr w:type="spellEnd"/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 - </w:t>
      </w:r>
      <w:r w:rsidRPr="00646405">
        <w:rPr>
          <w:rFonts w:ascii="Arial" w:eastAsia="Times New Roman" w:hAnsi="Arial" w:cs="Arial"/>
          <w:color w:val="373A3C"/>
          <w:sz w:val="23"/>
          <w:szCs w:val="23"/>
          <w:shd w:val="clear" w:color="auto" w:fill="FFFFFF"/>
          <w:lang w:eastAsia="zh-CN"/>
        </w:rPr>
        <w:t>https://www.office.com</w:t>
      </w:r>
    </w:p>
    <w:p w14:paraId="346BD395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Ubuntu est désormais disponible en natif dans Windows 10 (https://korben.info/installer-shell-bash-linux-windows-10.html)</w:t>
      </w:r>
    </w:p>
    <w:p w14:paraId="27A0DC76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proofErr w:type="spellStart"/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Ganttproject</w:t>
      </w:r>
      <w:proofErr w:type="spellEnd"/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 pour la planification des tâches https://www.ganttproject.biz/</w:t>
      </w:r>
    </w:p>
    <w:p w14:paraId="613672D5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proofErr w:type="spellStart"/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SublimText</w:t>
      </w:r>
      <w:proofErr w:type="spellEnd"/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 éditeur de texte efficace https://www.sublimetext.com/</w:t>
      </w:r>
    </w:p>
    <w:p w14:paraId="00E038AA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proofErr w:type="spellStart"/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MobaXterm</w:t>
      </w:r>
      <w:proofErr w:type="spellEnd"/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 connexion aux machines distantes https://mobaxterm.mobatek.net/</w:t>
      </w:r>
    </w:p>
    <w:p w14:paraId="34EA78B9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22261612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2A296CBF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123DA010" w14:textId="2C41BDA5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Je vous souhaite de mener ce projet à bien, et de le concrétiser dans un super outil qui deviendra une référence du genre notamment </w:t>
      </w:r>
      <w:r w:rsidR="0048310B"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en termes</w:t>
      </w: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 d'ergonomie et de facilité d'usage.</w:t>
      </w:r>
    </w:p>
    <w:p w14:paraId="61323846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5EA5CF4D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Cordialement,</w:t>
      </w:r>
    </w:p>
    <w:p w14:paraId="1A0E947E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3C635F3E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Sébastien Cipière</w:t>
      </w:r>
    </w:p>
    <w:p w14:paraId="4B49B393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Coordinateur technique du Cloud environnemental CAP20-25</w:t>
      </w:r>
    </w:p>
    <w:p w14:paraId="657AF760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Mésocentre des Cézeaux, bureau A14</w:t>
      </w:r>
    </w:p>
    <w:p w14:paraId="39710A12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04 73 40 75 96</w:t>
      </w:r>
    </w:p>
    <w:p w14:paraId="409C3978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06 71 64 49 48</w:t>
      </w:r>
    </w:p>
    <w:p w14:paraId="44557DC5" w14:textId="77777777" w:rsidR="00646405" w:rsidRPr="00646405" w:rsidRDefault="00646405" w:rsidP="00646405">
      <w:pPr>
        <w:shd w:val="clear" w:color="auto" w:fill="FFFFFF"/>
        <w:spacing w:before="0"/>
        <w:jc w:val="lef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64640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sebastien.cipiere@gmail.com</w:t>
      </w:r>
    </w:p>
    <w:p w14:paraId="349FE3D8" w14:textId="77777777" w:rsidR="00B40FBB" w:rsidRDefault="00B40FBB" w:rsidP="00231599"/>
    <w:p w14:paraId="74F4A32B" w14:textId="77777777" w:rsidR="00B40FBB" w:rsidRDefault="00B40FBB" w:rsidP="00231599"/>
    <w:p w14:paraId="5637ED6A" w14:textId="77777777" w:rsidR="00231599" w:rsidRPr="00231599" w:rsidRDefault="00231599" w:rsidP="00231599"/>
    <w:p w14:paraId="3A9BEE4C" w14:textId="77777777" w:rsidR="00231599" w:rsidRPr="00231599" w:rsidRDefault="00231599" w:rsidP="00231599"/>
    <w:sectPr w:rsidR="00231599" w:rsidRPr="00231599" w:rsidSect="0064640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70" w:right="991" w:bottom="1276" w:left="1276" w:header="68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8A048" w14:textId="77777777" w:rsidR="001F071B" w:rsidRDefault="001F071B" w:rsidP="008A1510">
      <w:r>
        <w:separator/>
      </w:r>
    </w:p>
  </w:endnote>
  <w:endnote w:type="continuationSeparator" w:id="0">
    <w:p w14:paraId="1429BDDB" w14:textId="77777777" w:rsidR="001F071B" w:rsidRDefault="001F071B" w:rsidP="008A1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MS Reference Sans Serif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5F3F8" w14:textId="77777777" w:rsidR="008A1510" w:rsidRDefault="008A1510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567616" behindDoc="0" locked="0" layoutInCell="1" allowOverlap="1" wp14:editId="741D95CD">
          <wp:simplePos x="0" y="0"/>
          <wp:positionH relativeFrom="page">
            <wp:posOffset>13648</wp:posOffset>
          </wp:positionH>
          <wp:positionV relativeFrom="paragraph">
            <wp:posOffset>-208839</wp:posOffset>
          </wp:positionV>
          <wp:extent cx="7617460" cy="1155506"/>
          <wp:effectExtent l="0" t="0" r="2540" b="6985"/>
          <wp:wrapNone/>
          <wp:docPr id="251" name="Imag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822" cy="117376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D346B" w14:textId="77777777" w:rsidR="008A1510" w:rsidRDefault="00062EBB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746816" behindDoc="0" locked="0" layoutInCell="1" allowOverlap="1">
          <wp:simplePos x="0" y="0"/>
          <wp:positionH relativeFrom="page">
            <wp:posOffset>5877</wp:posOffset>
          </wp:positionH>
          <wp:positionV relativeFrom="paragraph">
            <wp:posOffset>-417830</wp:posOffset>
          </wp:positionV>
          <wp:extent cx="7538085" cy="1317625"/>
          <wp:effectExtent l="0" t="0" r="5715" b="0"/>
          <wp:wrapNone/>
          <wp:docPr id="255" name="Image 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5" cy="1317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42BB"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782656" behindDoc="0" locked="0" layoutInCell="1" allowOverlap="1">
              <wp:simplePos x="0" y="0"/>
              <wp:positionH relativeFrom="column">
                <wp:posOffset>4859020</wp:posOffset>
              </wp:positionH>
              <wp:positionV relativeFrom="paragraph">
                <wp:posOffset>149860</wp:posOffset>
              </wp:positionV>
              <wp:extent cx="1568450" cy="340995"/>
              <wp:effectExtent l="0" t="0" r="0" b="190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59D04B" w14:textId="77777777" w:rsidR="00B842BB" w:rsidRPr="00A531B4" w:rsidRDefault="00F86C6A">
                          <w:pPr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hyperlink r:id="rId2" w:history="1">
                            <w:r w:rsidR="00F46E03" w:rsidRPr="00A531B4">
                              <w:rPr>
                                <w:rStyle w:val="Lienhypertexte"/>
                                <w:rFonts w:ascii="Open Sans" w:hAnsi="Open Sans" w:cs="Open Sans"/>
                                <w:b/>
                                <w:color w:val="FFFFFF" w:themeColor="background1"/>
                                <w:sz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http://cap2025.fr</w:t>
                            </w:r>
                          </w:hyperlink>
                          <w:r w:rsidR="00F46E03" w:rsidRPr="00A531B4"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382.6pt;margin-top:11.8pt;width:123.5pt;height:26.85pt;z-index:251782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" filled="f" stroked="f">
              <v:textbox>
                <w:txbxContent>
                  <w:p w14:paraId="0259D04B" w14:textId="77777777" w:rsidR="00B842BB" w:rsidRPr="00A531B4" w:rsidRDefault="00F86C6A">
                    <w:pPr>
                      <w:rPr>
                        <w:rFonts w:ascii="Open Sans" w:hAnsi="Open Sans" w:cs="Open Sans"/>
                        <w:b/>
                        <w:color w:val="FFFFFF" w:themeColor="background1"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hyperlink r:id="rId3" w:history="1">
                      <w:r w:rsidR="00F46E03" w:rsidRPr="00A531B4">
                        <w:rPr>
                          <w:rStyle w:val="Lienhypertexte"/>
                          <w:rFonts w:ascii="Open Sans" w:hAnsi="Open Sans" w:cs="Open Sans"/>
                          <w:b/>
                          <w:color w:val="FFFFFF" w:themeColor="background1"/>
                          <w:sz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http://cap2025.fr</w:t>
                      </w:r>
                    </w:hyperlink>
                    <w:r w:rsidR="00F46E03" w:rsidRPr="00A531B4">
                      <w:rPr>
                        <w:rFonts w:ascii="Open Sans" w:hAnsi="Open Sans" w:cs="Open Sans"/>
                        <w:b/>
                        <w:color w:val="FFFFFF" w:themeColor="background1"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87449" w14:textId="77777777" w:rsidR="001F071B" w:rsidRDefault="001F071B" w:rsidP="008A1510">
      <w:r>
        <w:separator/>
      </w:r>
    </w:p>
  </w:footnote>
  <w:footnote w:type="continuationSeparator" w:id="0">
    <w:p w14:paraId="55B1E059" w14:textId="77777777" w:rsidR="001F071B" w:rsidRDefault="001F071B" w:rsidP="008A1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08258" w14:textId="77777777" w:rsidR="008A1510" w:rsidRDefault="00F86C6A">
    <w:pPr>
      <w:pStyle w:val="En-tte"/>
    </w:pPr>
    <w:r>
      <w:rPr>
        <w:noProof/>
      </w:rPr>
      <w:pict w14:anchorId="088541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38.9pt;margin-top:-12.1pt;width:183.25pt;height:73.45pt;z-index:251660288;mso-position-horizontal-relative:text;mso-position-vertical-relative:text;mso-width-relative:page;mso-height-relative:page">
          <v:imagedata r:id="rId1" o:title="logo_I-SITE vecto texte bleu"/>
        </v:shape>
      </w:pict>
    </w:r>
    <w:r>
      <w:rPr>
        <w:noProof/>
      </w:rPr>
      <w:pict w14:anchorId="7B3C713B">
        <v:shape id="_x0000_s2050" type="#_x0000_t75" style="position:absolute;left:0;text-align:left;margin-left:406.9pt;margin-top:5.25pt;width:51.75pt;height:51.75pt;z-index:251662336;mso-position-horizontal-relative:text;mso-position-vertical-relative:text;mso-width-relative:page;mso-height-relative:page">
          <v:imagedata r:id="rId2" o:title="Investissements_Davenir"/>
        </v:shape>
      </w:pict>
    </w:r>
    <w:r w:rsidR="008A1510" w:rsidRPr="008A1510">
      <w:rPr>
        <w:noProof/>
        <w:lang w:eastAsia="fr-FR"/>
      </w:rPr>
      <w:drawing>
        <wp:anchor distT="0" distB="0" distL="114300" distR="114300" simplePos="0" relativeHeight="251603456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-1905</wp:posOffset>
          </wp:positionV>
          <wp:extent cx="733425" cy="709295"/>
          <wp:effectExtent l="0" t="0" r="9525" b="0"/>
          <wp:wrapNone/>
          <wp:docPr id="250" name="Image 250" descr="Q:\01 - Charte graphique\Logos UCA\Good\logo_U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Q:\01 - Charte graphique\Logos UCA\Good\logo_UC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AA3A5" w14:textId="77777777" w:rsidR="008A1510" w:rsidRDefault="008A1510" w:rsidP="008A151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75136" behindDoc="0" locked="0" layoutInCell="1" allowOverlap="1">
          <wp:simplePos x="0" y="0"/>
          <wp:positionH relativeFrom="column">
            <wp:posOffset>5377180</wp:posOffset>
          </wp:positionH>
          <wp:positionV relativeFrom="paragraph">
            <wp:posOffset>17145</wp:posOffset>
          </wp:positionV>
          <wp:extent cx="695325" cy="695325"/>
          <wp:effectExtent l="0" t="0" r="9525" b="9525"/>
          <wp:wrapNone/>
          <wp:docPr id="252" name="Image 252" descr="C:\Users\clahardy\AppData\Local\Microsoft\Windows\INetCache\Content.Word\Investissements_Daven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lahardy\AppData\Local\Microsoft\Windows\INetCache\Content.Word\Investissements_Daveni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1510">
      <w:rPr>
        <w:noProof/>
        <w:lang w:eastAsia="fr-FR"/>
      </w:rPr>
      <w:drawing>
        <wp:anchor distT="0" distB="0" distL="114300" distR="114300" simplePos="0" relativeHeight="251710976" behindDoc="0" locked="0" layoutInCell="1" allowOverlap="1" wp14:anchorId="7541381C" wp14:editId="6212861A">
          <wp:simplePos x="0" y="0"/>
          <wp:positionH relativeFrom="margin">
            <wp:posOffset>-219075</wp:posOffset>
          </wp:positionH>
          <wp:positionV relativeFrom="paragraph">
            <wp:posOffset>-34925</wp:posOffset>
          </wp:positionV>
          <wp:extent cx="733425" cy="709295"/>
          <wp:effectExtent l="0" t="0" r="9525" b="0"/>
          <wp:wrapNone/>
          <wp:docPr id="253" name="Image 253" descr="Q:\01 - Charte graphique\Logos UCA\Good\logo_U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Q:\01 - Charte graphique\Logos UCA\Good\logo_UC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39296" behindDoc="0" locked="0" layoutInCell="1" allowOverlap="1">
          <wp:simplePos x="0" y="0"/>
          <wp:positionH relativeFrom="column">
            <wp:posOffset>1856105</wp:posOffset>
          </wp:positionH>
          <wp:positionV relativeFrom="paragraph">
            <wp:posOffset>-154149</wp:posOffset>
          </wp:positionV>
          <wp:extent cx="2447679" cy="981075"/>
          <wp:effectExtent l="0" t="0" r="0" b="0"/>
          <wp:wrapNone/>
          <wp:docPr id="254" name="Image 254" descr="C:\Users\clahardy\AppData\Local\Microsoft\Windows\INetCache\Content.Word\logo_I-SITE vecto texte bl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lahardy\AppData\Local\Microsoft\Windows\INetCache\Content.Word\logo_I-SITE vecto texte bleu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679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54E5C2" w14:textId="77777777" w:rsidR="008A1510" w:rsidRDefault="008A151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A7962"/>
    <w:multiLevelType w:val="hybridMultilevel"/>
    <w:tmpl w:val="DE1211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510"/>
    <w:rsid w:val="000059BF"/>
    <w:rsid w:val="00062EBB"/>
    <w:rsid w:val="00085264"/>
    <w:rsid w:val="000C5306"/>
    <w:rsid w:val="001A489C"/>
    <w:rsid w:val="001F071B"/>
    <w:rsid w:val="00231599"/>
    <w:rsid w:val="00372D22"/>
    <w:rsid w:val="00385AAC"/>
    <w:rsid w:val="003E6FF9"/>
    <w:rsid w:val="0048310B"/>
    <w:rsid w:val="005568BE"/>
    <w:rsid w:val="00646405"/>
    <w:rsid w:val="00657CEC"/>
    <w:rsid w:val="006D1C14"/>
    <w:rsid w:val="00856A58"/>
    <w:rsid w:val="008754C1"/>
    <w:rsid w:val="008A1510"/>
    <w:rsid w:val="008A1797"/>
    <w:rsid w:val="00A531B4"/>
    <w:rsid w:val="00B30460"/>
    <w:rsid w:val="00B40FBB"/>
    <w:rsid w:val="00B842BB"/>
    <w:rsid w:val="00BA1ED2"/>
    <w:rsid w:val="00C142F3"/>
    <w:rsid w:val="00CB0555"/>
    <w:rsid w:val="00CB09CD"/>
    <w:rsid w:val="00CB6858"/>
    <w:rsid w:val="00D72010"/>
    <w:rsid w:val="00E50A01"/>
    <w:rsid w:val="00ED1DF2"/>
    <w:rsid w:val="00F20F7D"/>
    <w:rsid w:val="00F46E03"/>
    <w:rsid w:val="00F57EA0"/>
    <w:rsid w:val="00F86C6A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4F8EF5B"/>
  <w15:chartTrackingRefBased/>
  <w15:docId w15:val="{75BD6E84-2B69-43EF-85E0-B792A6185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0FBB"/>
    <w:pPr>
      <w:spacing w:before="120" w:after="0" w:line="240" w:lineRule="auto"/>
      <w:jc w:val="both"/>
    </w:pPr>
  </w:style>
  <w:style w:type="paragraph" w:styleId="Titre1">
    <w:name w:val="heading 1"/>
    <w:basedOn w:val="Titre2"/>
    <w:next w:val="Normal"/>
    <w:link w:val="Titre1Car"/>
    <w:uiPriority w:val="9"/>
    <w:qFormat/>
    <w:rsid w:val="00B40FBB"/>
    <w:pPr>
      <w:outlineLvl w:val="0"/>
    </w:pPr>
    <w:rPr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31599"/>
    <w:pPr>
      <w:outlineLvl w:val="1"/>
    </w:pPr>
    <w:rPr>
      <w:rFonts w:ascii="Open Sans" w:hAnsi="Open Sans" w:cs="Open Sans"/>
      <w:b/>
      <w:color w:val="178F96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31599"/>
    <w:pPr>
      <w:outlineLvl w:val="2"/>
    </w:pPr>
    <w:rPr>
      <w:rFonts w:ascii="Open Sans" w:hAnsi="Open Sans" w:cs="Open Sans"/>
      <w:b/>
      <w:sz w:val="20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40FBB"/>
    <w:pPr>
      <w:outlineLvl w:val="3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A151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A1510"/>
  </w:style>
  <w:style w:type="paragraph" w:styleId="Pieddepage">
    <w:name w:val="footer"/>
    <w:basedOn w:val="Normal"/>
    <w:link w:val="PieddepageCar"/>
    <w:uiPriority w:val="99"/>
    <w:unhideWhenUsed/>
    <w:rsid w:val="008A151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A1510"/>
  </w:style>
  <w:style w:type="character" w:styleId="Lienhypertexte">
    <w:name w:val="Hyperlink"/>
    <w:basedOn w:val="Policepardfaut"/>
    <w:uiPriority w:val="99"/>
    <w:unhideWhenUsed/>
    <w:rsid w:val="00F46E03"/>
    <w:rPr>
      <w:color w:val="0563C1" w:themeColor="hyperlink"/>
      <w:u w:val="single"/>
    </w:rPr>
  </w:style>
  <w:style w:type="paragraph" w:customStyle="1" w:styleId="Default">
    <w:name w:val="Default"/>
    <w:rsid w:val="00F46E0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CB0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CB055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agraphedeliste">
    <w:name w:val="List Paragraph"/>
    <w:basedOn w:val="Normal"/>
    <w:uiPriority w:val="34"/>
    <w:qFormat/>
    <w:rsid w:val="00ED1DF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B40FBB"/>
    <w:rPr>
      <w:rFonts w:ascii="Open Sans" w:hAnsi="Open Sans" w:cs="Open Sans"/>
      <w:b/>
      <w:color w:val="178F96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231599"/>
    <w:rPr>
      <w:rFonts w:ascii="Open Sans" w:hAnsi="Open Sans" w:cs="Open Sans"/>
      <w:b/>
      <w:color w:val="178F96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231599"/>
    <w:rPr>
      <w:rFonts w:ascii="Open Sans" w:hAnsi="Open Sans" w:cs="Open Sans"/>
      <w:b/>
      <w:sz w:val="20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231599"/>
    <w:pPr>
      <w:tabs>
        <w:tab w:val="left" w:pos="2610"/>
      </w:tabs>
      <w:jc w:val="center"/>
    </w:pPr>
    <w:rPr>
      <w:rFonts w:ascii="Open Sans" w:eastAsia="Calibri" w:hAnsi="Open Sans" w:cs="Open Sans"/>
      <w:b/>
      <w:noProof/>
      <w:color w:val="178F96"/>
      <w:sz w:val="32"/>
      <w:szCs w:val="36"/>
    </w:rPr>
  </w:style>
  <w:style w:type="character" w:customStyle="1" w:styleId="TitreCar">
    <w:name w:val="Titre Car"/>
    <w:basedOn w:val="Policepardfaut"/>
    <w:link w:val="Titre"/>
    <w:uiPriority w:val="10"/>
    <w:rsid w:val="00231599"/>
    <w:rPr>
      <w:rFonts w:ascii="Open Sans" w:eastAsia="Calibri" w:hAnsi="Open Sans" w:cs="Open Sans"/>
      <w:b/>
      <w:noProof/>
      <w:color w:val="178F96"/>
      <w:sz w:val="32"/>
      <w:szCs w:val="36"/>
    </w:rPr>
  </w:style>
  <w:style w:type="character" w:customStyle="1" w:styleId="Titre4Car">
    <w:name w:val="Titre 4 Car"/>
    <w:basedOn w:val="Policepardfaut"/>
    <w:link w:val="Titre4"/>
    <w:uiPriority w:val="9"/>
    <w:rsid w:val="00B40FBB"/>
    <w:rPr>
      <w:i/>
    </w:rPr>
  </w:style>
  <w:style w:type="character" w:styleId="lev">
    <w:name w:val="Strong"/>
    <w:basedOn w:val="Policepardfaut"/>
    <w:uiPriority w:val="22"/>
    <w:qFormat/>
    <w:rsid w:val="006464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2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5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79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6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3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5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2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83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53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5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6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80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7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53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4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3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0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68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1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2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9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74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3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1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7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5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1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9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2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32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8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9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8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5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1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7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4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8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3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9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7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7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4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3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0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96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0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4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9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0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76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8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8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8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8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29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7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4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0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4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ap2025.fr" TargetMode="External"/><Relationship Id="rId2" Type="http://schemas.openxmlformats.org/officeDocument/2006/relationships/hyperlink" Target="http://cap2025.fr" TargetMode="External"/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3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FA64A-311C-45D2-939A-4F44E8006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927</Words>
  <Characters>5101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Passation CEBA Cipière</vt:lpstr>
    </vt:vector>
  </TitlesOfParts>
  <Company>UCA</Company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Passation CEBA Cipière</dc:title>
  <dc:subject>PAssation CEBA Cipière</dc:subject>
  <dc:creator>Sébastien Cipière</dc:creator>
  <cp:keywords>CEBA;Passation;cipiere;cipière</cp:keywords>
  <dc:description/>
  <cp:lastModifiedBy>Sébastien CIPIERE</cp:lastModifiedBy>
  <cp:revision>5</cp:revision>
  <dcterms:created xsi:type="dcterms:W3CDTF">2018-09-20T08:34:00Z</dcterms:created>
  <dcterms:modified xsi:type="dcterms:W3CDTF">2018-09-26T11:45:00Z</dcterms:modified>
</cp:coreProperties>
</file>